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15A1" w14:textId="77777777" w:rsidR="00E51FAD" w:rsidRPr="00000DB9" w:rsidRDefault="00E51FAD" w:rsidP="00E51FAD">
      <w:pPr>
        <w:tabs>
          <w:tab w:val="left" w:pos="1335"/>
        </w:tabs>
        <w:rPr>
          <w:rFonts w:ascii="Times New Roman" w:hAnsi="Times New Roman" w:cs="Times New Roman"/>
          <w:b/>
          <w:sz w:val="28"/>
          <w:szCs w:val="28"/>
        </w:rPr>
      </w:pPr>
      <w:r w:rsidRPr="00000DB9">
        <w:rPr>
          <w:rFonts w:ascii="Times New Roman" w:hAnsi="Times New Roman" w:cs="Times New Roman"/>
          <w:b/>
          <w:sz w:val="28"/>
          <w:szCs w:val="28"/>
        </w:rPr>
        <w:t>Внесены изменения в Правила продажи товаров по договору розничной купли-продажи</w:t>
      </w:r>
    </w:p>
    <w:p w14:paraId="5020B5ED" w14:textId="77777777" w:rsidR="00E51FAD" w:rsidRPr="00000DB9" w:rsidRDefault="00E51FAD" w:rsidP="00E51F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00DB9">
          <w:rPr>
            <w:rStyle w:val="a3"/>
            <w:rFonts w:ascii="Times New Roman" w:hAnsi="Times New Roman" w:cs="Times New Roman"/>
            <w:sz w:val="24"/>
            <w:szCs w:val="24"/>
          </w:rPr>
          <w:t>Постановлением Правительства Российской Федерации от 17 февраля 2026 года № 148</w:t>
        </w:r>
      </w:hyperlink>
      <w:r w:rsidRPr="00000DB9">
        <w:rPr>
          <w:rFonts w:ascii="Times New Roman" w:hAnsi="Times New Roman" w:cs="Times New Roman"/>
          <w:sz w:val="24"/>
          <w:szCs w:val="24"/>
        </w:rPr>
        <w:t> внесены изменения в Правила продажи товаров по договору розничной купли-продажи, утверждённые Постановлением Правительства РФ от 31 декабря 2020 г. № 2463.</w:t>
      </w:r>
    </w:p>
    <w:p w14:paraId="11F0296E" w14:textId="77777777" w:rsidR="00E51FAD" w:rsidRPr="00000DB9" w:rsidRDefault="00E51FAD" w:rsidP="00E51F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Документ официально закрепляет обязанность продавца в розничной торговле проверять через мессенджер МАХ сведения о личности и возрасте покупателя, а также информацию о правах на льготы, когда такие сведения предоставляет сам покупатель. Одновременно продавец обязан обеспечить покупателю возможность использовать мессенджер МАХ для участия в бонусных программах лояльности. Постановление вступает в силу 1 сентября 2026 года.</w:t>
      </w:r>
    </w:p>
    <w:p w14:paraId="45721CC1" w14:textId="77777777" w:rsidR="00E51FAD" w:rsidRPr="00000DB9" w:rsidRDefault="00E51FAD" w:rsidP="00E51F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Напомним, что с 29 декабря 2025 года федеральными законами покупателям уже предоставлено право подтверждать свой возраст с помощью мессенджера при приобретении следующих категорий товаров:</w:t>
      </w:r>
    </w:p>
    <w:p w14:paraId="45C5F001" w14:textId="77777777" w:rsidR="00E51FAD" w:rsidRPr="00000DB9" w:rsidRDefault="00E51FAD" w:rsidP="00E51F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алкогольной продукции;</w:t>
      </w:r>
    </w:p>
    <w:p w14:paraId="559532AD" w14:textId="77777777" w:rsidR="00E51FAD" w:rsidRPr="00000DB9" w:rsidRDefault="00E51FAD" w:rsidP="00E51F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табачной и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продукции;</w:t>
      </w:r>
    </w:p>
    <w:p w14:paraId="57C5E84B" w14:textId="77777777" w:rsidR="00E51FAD" w:rsidRPr="00000DB9" w:rsidRDefault="00E51FAD" w:rsidP="00E51F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энергетических напитков.</w:t>
      </w:r>
    </w:p>
    <w:p w14:paraId="5E6D7018" w14:textId="77777777" w:rsidR="00E51FAD" w:rsidRPr="00000DB9" w:rsidRDefault="00E51FAD" w:rsidP="00E51FAD">
      <w:pPr>
        <w:tabs>
          <w:tab w:val="left" w:pos="13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Новые правила позволят унифицировать процесс возрастной проверки, минимизировать бумажный документооборот, сократить время обслуживания и повысить уровень защиты несовершеннолетних от приобретения запрещённых для них товаров. Для добросовестных покупателей процедура станет максимально удобной и быстрой: достаточно один раз предоставить данные через привычный мессенджер.</w:t>
      </w:r>
    </w:p>
    <w:p w14:paraId="5A148414" w14:textId="77777777" w:rsidR="007A6A7A" w:rsidRDefault="007A6A7A"/>
    <w:sectPr w:rsidR="007A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AD"/>
    <w:rsid w:val="007A6A7A"/>
    <w:rsid w:val="00E5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B3D3"/>
  <w15:chartTrackingRefBased/>
  <w15:docId w15:val="{27915805-2732-4C2B-9DC2-9A82A8E8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F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602200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2026-03-04T03:25:00Z</dcterms:created>
  <dcterms:modified xsi:type="dcterms:W3CDTF">2026-03-04T03:25:00Z</dcterms:modified>
</cp:coreProperties>
</file>